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2D" w:rsidRDefault="00C6212D" w:rsidP="003C5E8F">
      <w:pPr>
        <w:jc w:val="center"/>
        <w:rPr>
          <w:rFonts w:ascii="Arial" w:hAnsi="Arial" w:cs="Arial"/>
          <w:i/>
          <w:sz w:val="20"/>
          <w:szCs w:val="20"/>
        </w:rPr>
      </w:pPr>
      <w:r w:rsidRPr="00A61D52">
        <w:rPr>
          <w:rFonts w:ascii="Arial" w:hAnsi="Arial" w:cs="Arial"/>
          <w:b/>
          <w:bCs/>
          <w:sz w:val="26"/>
          <w:szCs w:val="26"/>
        </w:rPr>
        <w:t>How Committed Are You?</w:t>
      </w:r>
    </w:p>
    <w:p w:rsidR="003C5E8F" w:rsidRPr="008A08FD" w:rsidRDefault="003C5E8F" w:rsidP="003C5E8F">
      <w:pPr>
        <w:jc w:val="center"/>
        <w:rPr>
          <w:rFonts w:ascii="Arial" w:hAnsi="Arial" w:cs="Arial"/>
          <w:i/>
          <w:sz w:val="20"/>
          <w:szCs w:val="20"/>
        </w:rPr>
      </w:pPr>
      <w:r>
        <w:rPr>
          <w:rFonts w:ascii="Arial" w:hAnsi="Arial" w:cs="Arial"/>
          <w:i/>
          <w:sz w:val="20"/>
          <w:szCs w:val="20"/>
        </w:rPr>
        <w:t>By Kimberly Alford Rice</w:t>
      </w:r>
    </w:p>
    <w:p w:rsidR="006961BF" w:rsidRDefault="006961BF"/>
    <w:p w:rsidR="00A23A17" w:rsidRDefault="00A23A17"/>
    <w:p w:rsidR="00A23A17" w:rsidRDefault="00A23A17"/>
    <w:p w:rsidR="00A23A17" w:rsidRDefault="007D5B25" w:rsidP="00A23A17">
      <w:pPr>
        <w:jc w:val="right"/>
      </w:pPr>
      <w:r>
        <w:rPr>
          <w:noProof/>
        </w:rPr>
        <w:pict>
          <v:shapetype id="_x0000_t202" coordsize="21600,21600" o:spt="202" path="m,l,21600r21600,l21600,xe">
            <v:stroke joinstyle="miter"/>
            <v:path gradientshapeok="t" o:connecttype="rect"/>
          </v:shapetype>
          <v:shape id="_x0000_s1027" type="#_x0000_t202" style="position:absolute;left:0;text-align:left;margin-left:-12pt;margin-top:2.3pt;width:325.7pt;height:99.25pt;z-index:251658240" stroked="f">
            <v:textbox>
              <w:txbxContent>
                <w:p w:rsidR="00A23A17" w:rsidRPr="00F00681" w:rsidRDefault="00A23A17" w:rsidP="00A23A17">
                  <w:pPr>
                    <w:spacing w:line="276" w:lineRule="auto"/>
                    <w:jc w:val="both"/>
                    <w:rPr>
                      <w:sz w:val="18"/>
                      <w:szCs w:val="18"/>
                    </w:rPr>
                  </w:pPr>
                  <w:r w:rsidRPr="00F00681">
                    <w:rPr>
                      <w:rFonts w:ascii="Arial" w:hAnsi="Arial" w:cs="Arial"/>
                      <w:b/>
                      <w:i/>
                      <w:sz w:val="18"/>
                      <w:szCs w:val="18"/>
                    </w:rPr>
                    <w:t>Kimberly Alford Rice</w:t>
                  </w:r>
                  <w:r w:rsidRPr="00F00681">
                    <w:rPr>
                      <w:rFonts w:ascii="Arial" w:hAnsi="Arial" w:cs="Arial"/>
                      <w:i/>
                      <w:sz w:val="18"/>
                      <w:szCs w:val="18"/>
                    </w:rPr>
                    <w:t xml:space="preserve"> is Principal of KLA Marketing Associates (www.klamarketing.net), a business development advisory firm focusing on legal services. As a law marketing authority, Kimberly helps law firms and lawyers develop practical business development and marketing strategies which lead directly to new clients and increased revenues. Additionally, Kimberly provides career management services to lawyers in transition.  She may be reached at 609.458.0415 or via email at </w:t>
                  </w:r>
                  <w:hyperlink r:id="rId4" w:history="1">
                    <w:r w:rsidRPr="00F00681">
                      <w:rPr>
                        <w:rStyle w:val="Hyperlink"/>
                        <w:rFonts w:ascii="Arial" w:hAnsi="Arial" w:cs="Arial"/>
                        <w:i/>
                        <w:sz w:val="18"/>
                        <w:szCs w:val="18"/>
                      </w:rPr>
                      <w:t>kimberly@klamarketing.net</w:t>
                    </w:r>
                  </w:hyperlink>
                  <w:r w:rsidRPr="00F00681">
                    <w:rPr>
                      <w:rFonts w:ascii="Arial" w:hAnsi="Arial" w:cs="Arial"/>
                      <w:i/>
                      <w:sz w:val="18"/>
                      <w:szCs w:val="18"/>
                    </w:rPr>
                    <w:t xml:space="preserve">. </w:t>
                  </w:r>
                </w:p>
                <w:p w:rsidR="00A23A17" w:rsidRDefault="00A23A17" w:rsidP="00A23A17"/>
              </w:txbxContent>
            </v:textbox>
          </v:shape>
        </w:pict>
      </w:r>
      <w:r w:rsidR="00A23A17">
        <w:rPr>
          <w:noProof/>
        </w:rPr>
        <w:drawing>
          <wp:inline distT="0" distB="0" distL="0" distR="0">
            <wp:extent cx="1646464" cy="1469572"/>
            <wp:effectExtent l="19050" t="0" r="0" b="0"/>
            <wp:docPr id="1" name="Picture 0" descr="KimberlyRice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berlyRice Headshot.jpg"/>
                    <pic:cNvPicPr/>
                  </pic:nvPicPr>
                  <pic:blipFill>
                    <a:blip r:embed="rId5" cstate="print"/>
                    <a:stretch>
                      <a:fillRect/>
                    </a:stretch>
                  </pic:blipFill>
                  <pic:spPr>
                    <a:xfrm>
                      <a:off x="0" y="0"/>
                      <a:ext cx="1646371" cy="1469489"/>
                    </a:xfrm>
                    <a:prstGeom prst="rect">
                      <a:avLst/>
                    </a:prstGeom>
                  </pic:spPr>
                </pic:pic>
              </a:graphicData>
            </a:graphic>
          </wp:inline>
        </w:drawing>
      </w:r>
    </w:p>
    <w:p w:rsidR="00A23A17" w:rsidRDefault="00A23A17" w:rsidP="00A23A17"/>
    <w:p w:rsidR="00A23A17" w:rsidRDefault="00A23A17" w:rsidP="00A23A17">
      <w:pPr>
        <w:rPr>
          <w:u w:val="single"/>
        </w:rPr>
      </w:pPr>
      <w:r>
        <w:rPr>
          <w:u w:val="single"/>
        </w:rPr>
        <w:t>--</w:t>
      </w:r>
      <w:r w:rsidRPr="00A23A17">
        <w:rPr>
          <w:u w:val="single"/>
        </w:rPr>
        <w:t xml:space="preserve">-------------------------------------------------------------------------------------------------------------------  </w:t>
      </w:r>
    </w:p>
    <w:p w:rsidR="003C5E8F" w:rsidRDefault="00A23A17" w:rsidP="00A23A17">
      <w:pPr>
        <w:rPr>
          <w:u w:val="single"/>
        </w:rPr>
      </w:pPr>
      <w:r w:rsidRPr="00A23A17">
        <w:rPr>
          <w:u w:val="single"/>
        </w:rPr>
        <w:t xml:space="preserve">                     </w:t>
      </w:r>
    </w:p>
    <w:p w:rsidR="00A61D52" w:rsidRDefault="00A61D52" w:rsidP="00A61D52">
      <w:pPr>
        <w:pStyle w:val="NormalWeb"/>
        <w:spacing w:before="0" w:beforeAutospacing="0" w:after="0" w:afterAutospacing="0"/>
        <w:rPr>
          <w:rFonts w:ascii="Arial" w:hAnsi="Arial" w:cs="Arial"/>
          <w:b/>
          <w:bCs/>
          <w:sz w:val="22"/>
          <w:szCs w:val="22"/>
        </w:rPr>
      </w:pPr>
    </w:p>
    <w:p w:rsidR="00A61D52" w:rsidRDefault="00A61D52" w:rsidP="00A61D52">
      <w:pPr>
        <w:pStyle w:val="NormalWeb"/>
        <w:spacing w:before="0" w:beforeAutospacing="0" w:after="0" w:afterAutospacing="0" w:line="276" w:lineRule="auto"/>
        <w:rPr>
          <w:rFonts w:ascii="Arial" w:hAnsi="Arial" w:cs="Arial"/>
          <w:bCs/>
          <w:sz w:val="22"/>
          <w:szCs w:val="22"/>
        </w:rPr>
      </w:pPr>
      <w:r>
        <w:rPr>
          <w:rFonts w:ascii="Arial" w:hAnsi="Arial" w:cs="Arial"/>
          <w:bCs/>
          <w:sz w:val="22"/>
          <w:szCs w:val="22"/>
        </w:rPr>
        <w:t xml:space="preserve">Since the economic downturn hit several years back and legal positions have been much harder to come by, there have been unprecedented numbers of lawyers making alternative career choices.  One of those choices is to hang out your own shingle.  </w:t>
      </w:r>
    </w:p>
    <w:p w:rsidR="00A61D52" w:rsidRDefault="00A61D52" w:rsidP="00A61D52">
      <w:pPr>
        <w:pStyle w:val="NormalWeb"/>
        <w:spacing w:before="0" w:beforeAutospacing="0" w:after="0" w:afterAutospacing="0" w:line="276" w:lineRule="auto"/>
        <w:rPr>
          <w:rFonts w:ascii="Arial" w:hAnsi="Arial" w:cs="Arial"/>
          <w:bCs/>
          <w:sz w:val="22"/>
          <w:szCs w:val="22"/>
        </w:rPr>
      </w:pPr>
    </w:p>
    <w:p w:rsidR="00A61D52" w:rsidRPr="00A61D52" w:rsidRDefault="00A61D52" w:rsidP="00A61D52">
      <w:pPr>
        <w:pStyle w:val="NormalWeb"/>
        <w:spacing w:before="0" w:beforeAutospacing="0" w:after="0" w:afterAutospacing="0" w:line="276" w:lineRule="auto"/>
        <w:rPr>
          <w:rFonts w:ascii="Arial" w:hAnsi="Arial" w:cs="Arial"/>
          <w:bCs/>
          <w:sz w:val="22"/>
          <w:szCs w:val="22"/>
        </w:rPr>
      </w:pPr>
      <w:r>
        <w:rPr>
          <w:rFonts w:ascii="Arial" w:hAnsi="Arial" w:cs="Arial"/>
          <w:bCs/>
          <w:sz w:val="22"/>
          <w:szCs w:val="22"/>
        </w:rPr>
        <w:t xml:space="preserve">Admirable choice, but not </w:t>
      </w:r>
      <w:r w:rsidR="00A75E55">
        <w:rPr>
          <w:rFonts w:ascii="Arial" w:hAnsi="Arial" w:cs="Arial"/>
          <w:bCs/>
          <w:sz w:val="22"/>
          <w:szCs w:val="22"/>
        </w:rPr>
        <w:t xml:space="preserve">one </w:t>
      </w:r>
      <w:r>
        <w:rPr>
          <w:rFonts w:ascii="Arial" w:hAnsi="Arial" w:cs="Arial"/>
          <w:bCs/>
          <w:sz w:val="22"/>
          <w:szCs w:val="22"/>
        </w:rPr>
        <w:t>without major commitment challenges.  There are three specific business areas that without commitment, you</w:t>
      </w:r>
      <w:r w:rsidR="00601C93">
        <w:rPr>
          <w:rFonts w:ascii="Arial" w:hAnsi="Arial" w:cs="Arial"/>
          <w:bCs/>
          <w:sz w:val="22"/>
          <w:szCs w:val="22"/>
        </w:rPr>
        <w:t xml:space="preserve"> wi</w:t>
      </w:r>
      <w:r>
        <w:rPr>
          <w:rFonts w:ascii="Arial" w:hAnsi="Arial" w:cs="Arial"/>
          <w:bCs/>
          <w:sz w:val="22"/>
          <w:szCs w:val="22"/>
        </w:rPr>
        <w:t>ll likely face other tough choices.</w:t>
      </w:r>
    </w:p>
    <w:p w:rsidR="00565970" w:rsidRPr="00A61D52" w:rsidRDefault="00565970" w:rsidP="00A61D52">
      <w:pPr>
        <w:pStyle w:val="NormalWeb"/>
        <w:spacing w:before="0" w:beforeAutospacing="0" w:after="0" w:afterAutospacing="0" w:line="276" w:lineRule="auto"/>
        <w:jc w:val="both"/>
        <w:rPr>
          <w:rFonts w:ascii="Arial" w:hAnsi="Arial" w:cs="Arial"/>
          <w:b/>
          <w:bCs/>
          <w:sz w:val="22"/>
          <w:szCs w:val="22"/>
        </w:rPr>
      </w:pPr>
    </w:p>
    <w:p w:rsidR="00565970" w:rsidRDefault="00565970" w:rsidP="00A61D52">
      <w:pPr>
        <w:pStyle w:val="NormalWeb"/>
        <w:spacing w:before="0" w:beforeAutospacing="0" w:after="0" w:afterAutospacing="0" w:line="276" w:lineRule="auto"/>
        <w:jc w:val="both"/>
        <w:rPr>
          <w:rFonts w:ascii="Arial" w:hAnsi="Arial" w:cs="Arial"/>
          <w:sz w:val="22"/>
          <w:szCs w:val="22"/>
        </w:rPr>
      </w:pPr>
      <w:r w:rsidRPr="00A61D52">
        <w:rPr>
          <w:rFonts w:ascii="Arial" w:hAnsi="Arial" w:cs="Arial"/>
          <w:b/>
          <w:bCs/>
          <w:sz w:val="22"/>
          <w:szCs w:val="22"/>
          <w:u w:val="single"/>
        </w:rPr>
        <w:t xml:space="preserve">Commitment to </w:t>
      </w:r>
      <w:r w:rsidR="00A61D52">
        <w:rPr>
          <w:rFonts w:ascii="Arial" w:hAnsi="Arial" w:cs="Arial"/>
          <w:b/>
          <w:bCs/>
          <w:sz w:val="22"/>
          <w:szCs w:val="22"/>
          <w:u w:val="single"/>
        </w:rPr>
        <w:t>your business’</w:t>
      </w:r>
      <w:r w:rsidR="00116009">
        <w:rPr>
          <w:rFonts w:ascii="Arial" w:hAnsi="Arial" w:cs="Arial"/>
          <w:b/>
          <w:bCs/>
          <w:sz w:val="22"/>
          <w:szCs w:val="22"/>
          <w:u w:val="single"/>
        </w:rPr>
        <w:t>s</w:t>
      </w:r>
      <w:r w:rsidR="00A61D52">
        <w:rPr>
          <w:rFonts w:ascii="Arial" w:hAnsi="Arial" w:cs="Arial"/>
          <w:b/>
          <w:bCs/>
          <w:sz w:val="22"/>
          <w:szCs w:val="22"/>
          <w:u w:val="single"/>
        </w:rPr>
        <w:t xml:space="preserve"> </w:t>
      </w:r>
      <w:r w:rsidRPr="00A61D52">
        <w:rPr>
          <w:rFonts w:ascii="Arial" w:hAnsi="Arial" w:cs="Arial"/>
          <w:b/>
          <w:bCs/>
          <w:sz w:val="22"/>
          <w:szCs w:val="22"/>
          <w:u w:val="single"/>
        </w:rPr>
        <w:t>su</w:t>
      </w:r>
      <w:r w:rsidR="00A61D52" w:rsidRPr="00A61D52">
        <w:rPr>
          <w:rFonts w:ascii="Arial" w:hAnsi="Arial" w:cs="Arial"/>
          <w:b/>
          <w:bCs/>
          <w:sz w:val="22"/>
          <w:szCs w:val="22"/>
          <w:u w:val="single"/>
        </w:rPr>
        <w:t>c</w:t>
      </w:r>
      <w:r w:rsidRPr="00A61D52">
        <w:rPr>
          <w:rFonts w:ascii="Arial" w:hAnsi="Arial" w:cs="Arial"/>
          <w:b/>
          <w:bCs/>
          <w:sz w:val="22"/>
          <w:szCs w:val="22"/>
          <w:u w:val="single"/>
        </w:rPr>
        <w:t>ce</w:t>
      </w:r>
      <w:r w:rsidR="00A61D52">
        <w:rPr>
          <w:rFonts w:ascii="Arial" w:hAnsi="Arial" w:cs="Arial"/>
          <w:b/>
          <w:bCs/>
          <w:sz w:val="22"/>
          <w:szCs w:val="22"/>
          <w:u w:val="single"/>
        </w:rPr>
        <w:t>ss</w:t>
      </w:r>
      <w:r w:rsidRPr="00A61D52">
        <w:rPr>
          <w:rFonts w:ascii="Arial" w:hAnsi="Arial" w:cs="Arial"/>
          <w:b/>
          <w:bCs/>
          <w:sz w:val="22"/>
          <w:szCs w:val="22"/>
        </w:rPr>
        <w:t xml:space="preserve">. </w:t>
      </w:r>
      <w:r w:rsidR="00A61D52">
        <w:rPr>
          <w:rFonts w:ascii="Arial" w:hAnsi="Arial" w:cs="Arial"/>
          <w:bCs/>
          <w:sz w:val="22"/>
          <w:szCs w:val="22"/>
        </w:rPr>
        <w:t xml:space="preserve">Have you closed the door on other </w:t>
      </w:r>
      <w:r w:rsidR="00A75E55">
        <w:rPr>
          <w:rFonts w:ascii="Arial" w:hAnsi="Arial" w:cs="Arial"/>
          <w:bCs/>
          <w:sz w:val="22"/>
          <w:szCs w:val="22"/>
        </w:rPr>
        <w:t xml:space="preserve">career </w:t>
      </w:r>
      <w:r w:rsidR="00A61D52">
        <w:rPr>
          <w:rFonts w:ascii="Arial" w:hAnsi="Arial" w:cs="Arial"/>
          <w:bCs/>
          <w:sz w:val="22"/>
          <w:szCs w:val="22"/>
        </w:rPr>
        <w:t xml:space="preserve">choices? Do you  have a </w:t>
      </w:r>
      <w:r w:rsidRPr="00A61D52">
        <w:rPr>
          <w:rFonts w:ascii="Arial" w:hAnsi="Arial" w:cs="Arial"/>
          <w:sz w:val="22"/>
          <w:szCs w:val="22"/>
        </w:rPr>
        <w:t xml:space="preserve"> backup plan if you</w:t>
      </w:r>
      <w:r w:rsidR="00A61D52">
        <w:rPr>
          <w:rFonts w:ascii="Arial" w:hAnsi="Arial" w:cs="Arial"/>
          <w:sz w:val="22"/>
          <w:szCs w:val="22"/>
        </w:rPr>
        <w:t>r busines</w:t>
      </w:r>
      <w:r w:rsidR="004D390A">
        <w:rPr>
          <w:rFonts w:ascii="Arial" w:hAnsi="Arial" w:cs="Arial"/>
          <w:sz w:val="22"/>
          <w:szCs w:val="22"/>
        </w:rPr>
        <w:t xml:space="preserve">s does not prosper?  It is fine </w:t>
      </w:r>
      <w:r w:rsidR="00A61D52">
        <w:rPr>
          <w:rFonts w:ascii="Arial" w:hAnsi="Arial" w:cs="Arial"/>
          <w:sz w:val="22"/>
          <w:szCs w:val="22"/>
        </w:rPr>
        <w:t xml:space="preserve">to </w:t>
      </w:r>
      <w:r w:rsidRPr="00A61D52">
        <w:rPr>
          <w:rFonts w:ascii="Arial" w:hAnsi="Arial" w:cs="Arial"/>
          <w:sz w:val="22"/>
          <w:szCs w:val="22"/>
        </w:rPr>
        <w:t xml:space="preserve">have a </w:t>
      </w:r>
      <w:r w:rsidR="00E8783F">
        <w:rPr>
          <w:rFonts w:ascii="Arial" w:hAnsi="Arial" w:cs="Arial"/>
          <w:sz w:val="22"/>
          <w:szCs w:val="22"/>
        </w:rPr>
        <w:t xml:space="preserve">Plan B </w:t>
      </w:r>
      <w:r w:rsidRPr="00A61D52">
        <w:rPr>
          <w:rFonts w:ascii="Arial" w:hAnsi="Arial" w:cs="Arial"/>
          <w:sz w:val="22"/>
          <w:szCs w:val="22"/>
        </w:rPr>
        <w:t xml:space="preserve">to feel </w:t>
      </w:r>
      <w:r w:rsidR="00A61D52">
        <w:rPr>
          <w:rFonts w:ascii="Arial" w:hAnsi="Arial" w:cs="Arial"/>
          <w:sz w:val="22"/>
          <w:szCs w:val="22"/>
        </w:rPr>
        <w:t>more assured as long as you recognize it as such and don’t bolt at the first sign that “this is going to take longer than I originally thought”.</w:t>
      </w:r>
    </w:p>
    <w:p w:rsidR="004D390A" w:rsidRDefault="004D390A" w:rsidP="00A61D52">
      <w:pPr>
        <w:pStyle w:val="NormalWeb"/>
        <w:spacing w:before="0" w:beforeAutospacing="0" w:after="0" w:afterAutospacing="0" w:line="276" w:lineRule="auto"/>
        <w:jc w:val="both"/>
        <w:rPr>
          <w:rFonts w:ascii="Arial" w:hAnsi="Arial" w:cs="Arial"/>
          <w:sz w:val="22"/>
          <w:szCs w:val="22"/>
        </w:rPr>
      </w:pPr>
    </w:p>
    <w:p w:rsidR="00A61D52" w:rsidRDefault="00A61D52" w:rsidP="00A61D52">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 xml:space="preserve">Sure, starting a business (any business) is a </w:t>
      </w:r>
      <w:r w:rsidR="00116009">
        <w:rPr>
          <w:rFonts w:ascii="Arial" w:hAnsi="Arial" w:cs="Arial"/>
          <w:sz w:val="22"/>
          <w:szCs w:val="22"/>
        </w:rPr>
        <w:t>journey and can challenge us in unanticipated ways, but if you truly envision running your own firm and go into it with realistic expectations, Plan B will be a distant memory before you know it.</w:t>
      </w:r>
    </w:p>
    <w:p w:rsidR="00A61D52" w:rsidRPr="00A61D52" w:rsidRDefault="00A61D52" w:rsidP="00A61D52">
      <w:pPr>
        <w:pStyle w:val="NormalWeb"/>
        <w:spacing w:before="0" w:beforeAutospacing="0" w:after="0" w:afterAutospacing="0" w:line="276" w:lineRule="auto"/>
        <w:jc w:val="both"/>
        <w:rPr>
          <w:rFonts w:ascii="Arial" w:hAnsi="Arial" w:cs="Arial"/>
          <w:sz w:val="22"/>
          <w:szCs w:val="22"/>
        </w:rPr>
      </w:pPr>
    </w:p>
    <w:p w:rsidR="00565970" w:rsidRDefault="00565970" w:rsidP="00A61D52">
      <w:pPr>
        <w:pStyle w:val="NormalWeb"/>
        <w:spacing w:before="0" w:beforeAutospacing="0" w:after="0" w:afterAutospacing="0" w:line="276" w:lineRule="auto"/>
        <w:jc w:val="both"/>
        <w:rPr>
          <w:rFonts w:ascii="Arial" w:hAnsi="Arial" w:cs="Arial"/>
          <w:sz w:val="22"/>
          <w:szCs w:val="22"/>
        </w:rPr>
      </w:pPr>
      <w:r w:rsidRPr="00A61D52">
        <w:rPr>
          <w:rFonts w:ascii="Arial" w:hAnsi="Arial" w:cs="Arial"/>
          <w:b/>
          <w:bCs/>
          <w:sz w:val="22"/>
          <w:szCs w:val="22"/>
          <w:u w:val="single"/>
        </w:rPr>
        <w:t xml:space="preserve">Commitment to </w:t>
      </w:r>
      <w:r w:rsidR="00D6034A">
        <w:rPr>
          <w:rFonts w:ascii="Arial" w:hAnsi="Arial" w:cs="Arial"/>
          <w:b/>
          <w:bCs/>
          <w:sz w:val="22"/>
          <w:szCs w:val="22"/>
          <w:u w:val="single"/>
        </w:rPr>
        <w:t xml:space="preserve">growing your </w:t>
      </w:r>
      <w:r w:rsidRPr="00A61D52">
        <w:rPr>
          <w:rFonts w:ascii="Arial" w:hAnsi="Arial" w:cs="Arial"/>
          <w:b/>
          <w:bCs/>
          <w:sz w:val="22"/>
          <w:szCs w:val="22"/>
          <w:u w:val="single"/>
        </w:rPr>
        <w:t>business</w:t>
      </w:r>
      <w:r w:rsidR="00116009">
        <w:rPr>
          <w:rFonts w:ascii="Arial" w:hAnsi="Arial" w:cs="Arial"/>
          <w:b/>
          <w:bCs/>
          <w:sz w:val="22"/>
          <w:szCs w:val="22"/>
        </w:rPr>
        <w:t>. </w:t>
      </w:r>
      <w:r w:rsidR="00D6034A">
        <w:rPr>
          <w:rFonts w:ascii="Arial" w:hAnsi="Arial" w:cs="Arial"/>
          <w:b/>
          <w:bCs/>
          <w:sz w:val="22"/>
          <w:szCs w:val="22"/>
        </w:rPr>
        <w:t xml:space="preserve"> </w:t>
      </w:r>
      <w:r w:rsidR="00116009">
        <w:rPr>
          <w:rFonts w:ascii="Arial" w:hAnsi="Arial" w:cs="Arial"/>
          <w:bCs/>
          <w:sz w:val="22"/>
          <w:szCs w:val="22"/>
        </w:rPr>
        <w:t>This is a biggie</w:t>
      </w:r>
      <w:r w:rsidR="00044212">
        <w:rPr>
          <w:rFonts w:ascii="Arial" w:hAnsi="Arial" w:cs="Arial"/>
          <w:bCs/>
          <w:sz w:val="22"/>
          <w:szCs w:val="22"/>
        </w:rPr>
        <w:t>.</w:t>
      </w:r>
      <w:r w:rsidR="00116009">
        <w:rPr>
          <w:rFonts w:ascii="Arial" w:hAnsi="Arial" w:cs="Arial"/>
          <w:bCs/>
          <w:sz w:val="22"/>
          <w:szCs w:val="22"/>
        </w:rPr>
        <w:t xml:space="preserve"> </w:t>
      </w:r>
      <w:r w:rsidRPr="00A61D52">
        <w:rPr>
          <w:rFonts w:ascii="Arial" w:hAnsi="Arial" w:cs="Arial"/>
          <w:sz w:val="22"/>
          <w:szCs w:val="22"/>
        </w:rPr>
        <w:t xml:space="preserve">To </w:t>
      </w:r>
      <w:r w:rsidR="00D6034A">
        <w:rPr>
          <w:rFonts w:ascii="Arial" w:hAnsi="Arial" w:cs="Arial"/>
          <w:sz w:val="22"/>
          <w:szCs w:val="22"/>
        </w:rPr>
        <w:t xml:space="preserve">realize positive </w:t>
      </w:r>
      <w:r w:rsidRPr="00A61D52">
        <w:rPr>
          <w:rFonts w:ascii="Arial" w:hAnsi="Arial" w:cs="Arial"/>
          <w:sz w:val="22"/>
          <w:szCs w:val="22"/>
        </w:rPr>
        <w:t xml:space="preserve">results, you must </w:t>
      </w:r>
      <w:r w:rsidR="00D6034A">
        <w:rPr>
          <w:rFonts w:ascii="Arial" w:hAnsi="Arial" w:cs="Arial"/>
          <w:sz w:val="22"/>
          <w:szCs w:val="22"/>
        </w:rPr>
        <w:t xml:space="preserve">be consistent in </w:t>
      </w:r>
      <w:r w:rsidRPr="00A61D52">
        <w:rPr>
          <w:rFonts w:ascii="Arial" w:hAnsi="Arial" w:cs="Arial"/>
          <w:sz w:val="22"/>
          <w:szCs w:val="22"/>
        </w:rPr>
        <w:t>your business development efforts.</w:t>
      </w:r>
    </w:p>
    <w:p w:rsidR="00D42311" w:rsidRDefault="00D42311" w:rsidP="00A61D52">
      <w:pPr>
        <w:pStyle w:val="NormalWeb"/>
        <w:spacing w:before="0" w:beforeAutospacing="0" w:after="0" w:afterAutospacing="0" w:line="276" w:lineRule="auto"/>
        <w:jc w:val="both"/>
        <w:rPr>
          <w:rFonts w:ascii="Arial" w:hAnsi="Arial" w:cs="Arial"/>
          <w:sz w:val="22"/>
          <w:szCs w:val="22"/>
        </w:rPr>
      </w:pPr>
    </w:p>
    <w:p w:rsidR="00D6034A" w:rsidRDefault="00601C93" w:rsidP="00A61D52">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Do you approach</w:t>
      </w:r>
      <w:r w:rsidR="00D42311">
        <w:rPr>
          <w:rFonts w:ascii="Arial" w:hAnsi="Arial" w:cs="Arial"/>
          <w:sz w:val="22"/>
          <w:szCs w:val="22"/>
        </w:rPr>
        <w:t xml:space="preserve"> growing your business in a scattershot </w:t>
      </w:r>
      <w:r w:rsidR="00194057">
        <w:rPr>
          <w:rFonts w:ascii="Arial" w:hAnsi="Arial" w:cs="Arial"/>
          <w:sz w:val="22"/>
          <w:szCs w:val="22"/>
        </w:rPr>
        <w:t xml:space="preserve">or haphazard </w:t>
      </w:r>
      <w:r w:rsidR="00D42311">
        <w:rPr>
          <w:rFonts w:ascii="Arial" w:hAnsi="Arial" w:cs="Arial"/>
          <w:sz w:val="22"/>
          <w:szCs w:val="22"/>
        </w:rPr>
        <w:t>manner</w:t>
      </w:r>
      <w:r w:rsidR="00194057">
        <w:rPr>
          <w:rFonts w:ascii="Arial" w:hAnsi="Arial" w:cs="Arial"/>
          <w:sz w:val="22"/>
          <w:szCs w:val="22"/>
        </w:rPr>
        <w:t>,</w:t>
      </w:r>
      <w:r w:rsidR="00D42311">
        <w:rPr>
          <w:rFonts w:ascii="Arial" w:hAnsi="Arial" w:cs="Arial"/>
          <w:sz w:val="22"/>
          <w:szCs w:val="22"/>
        </w:rPr>
        <w:t xml:space="preserve"> or do you routinely engage in high impact business development activitie</w:t>
      </w:r>
      <w:r w:rsidR="00194057">
        <w:rPr>
          <w:rFonts w:ascii="Arial" w:hAnsi="Arial" w:cs="Arial"/>
          <w:sz w:val="22"/>
          <w:szCs w:val="22"/>
        </w:rPr>
        <w:t xml:space="preserve">s?  Do you understand what it </w:t>
      </w:r>
      <w:r w:rsidR="00D42311">
        <w:rPr>
          <w:rFonts w:ascii="Arial" w:hAnsi="Arial" w:cs="Arial"/>
          <w:sz w:val="22"/>
          <w:szCs w:val="22"/>
        </w:rPr>
        <w:t xml:space="preserve">truly requires?  This separates the girls from the women in that to </w:t>
      </w:r>
      <w:r w:rsidR="00A75E55">
        <w:rPr>
          <w:rFonts w:ascii="Arial" w:hAnsi="Arial" w:cs="Arial"/>
          <w:sz w:val="22"/>
          <w:szCs w:val="22"/>
        </w:rPr>
        <w:t>steadily grow your business, you must engage in expanding your network, effectively communicate your value proposition, and deliver extraordinary clie</w:t>
      </w:r>
      <w:r w:rsidR="0049215C">
        <w:rPr>
          <w:rFonts w:ascii="Arial" w:hAnsi="Arial" w:cs="Arial"/>
          <w:sz w:val="22"/>
          <w:szCs w:val="22"/>
        </w:rPr>
        <w:t xml:space="preserve">nt service each and every day. </w:t>
      </w:r>
      <w:r w:rsidR="00A75E55">
        <w:rPr>
          <w:rFonts w:ascii="Arial" w:hAnsi="Arial" w:cs="Arial"/>
          <w:sz w:val="22"/>
          <w:szCs w:val="22"/>
        </w:rPr>
        <w:t>To most effectively accomplish these objectives, you must have and execute a well-crafted marketing plan.  Do you have one?  Otherwise, you are just engaging in random acts of marketing to no great result.</w:t>
      </w:r>
    </w:p>
    <w:p w:rsidR="00D42311" w:rsidRDefault="00D42311" w:rsidP="00A61D52">
      <w:pPr>
        <w:pStyle w:val="NormalWeb"/>
        <w:spacing w:before="0" w:beforeAutospacing="0" w:after="0" w:afterAutospacing="0" w:line="276" w:lineRule="auto"/>
        <w:jc w:val="both"/>
        <w:rPr>
          <w:rFonts w:ascii="Arial" w:hAnsi="Arial" w:cs="Arial"/>
          <w:sz w:val="22"/>
          <w:szCs w:val="22"/>
        </w:rPr>
      </w:pPr>
    </w:p>
    <w:p w:rsidR="0053580C" w:rsidRDefault="0053580C" w:rsidP="00A61D52">
      <w:pPr>
        <w:pStyle w:val="NormalWeb"/>
        <w:spacing w:before="0" w:beforeAutospacing="0" w:after="0" w:afterAutospacing="0" w:line="276" w:lineRule="auto"/>
        <w:jc w:val="both"/>
        <w:rPr>
          <w:rFonts w:ascii="Arial" w:hAnsi="Arial" w:cs="Arial"/>
          <w:sz w:val="22"/>
          <w:szCs w:val="22"/>
        </w:rPr>
      </w:pPr>
    </w:p>
    <w:p w:rsidR="0053580C" w:rsidRDefault="0053580C" w:rsidP="00A61D52">
      <w:pPr>
        <w:pStyle w:val="NormalWeb"/>
        <w:spacing w:before="0" w:beforeAutospacing="0" w:after="0" w:afterAutospacing="0" w:line="276" w:lineRule="auto"/>
        <w:jc w:val="both"/>
        <w:rPr>
          <w:rFonts w:ascii="Arial" w:hAnsi="Arial" w:cs="Arial"/>
          <w:sz w:val="22"/>
          <w:szCs w:val="22"/>
        </w:rPr>
      </w:pPr>
    </w:p>
    <w:p w:rsidR="0053580C" w:rsidRDefault="0053580C" w:rsidP="0053580C">
      <w:pPr>
        <w:pStyle w:val="NormalWeb"/>
        <w:rPr>
          <w:rFonts w:ascii="Verdana" w:hAnsi="Verdana"/>
          <w:b/>
          <w:bCs/>
          <w:sz w:val="20"/>
          <w:szCs w:val="20"/>
        </w:rPr>
      </w:pPr>
    </w:p>
    <w:p w:rsidR="00D46496" w:rsidRDefault="0053580C" w:rsidP="0053580C">
      <w:pPr>
        <w:pStyle w:val="NormalWeb"/>
        <w:spacing w:line="276" w:lineRule="auto"/>
        <w:rPr>
          <w:rFonts w:ascii="Arial" w:hAnsi="Arial" w:cs="Arial"/>
          <w:bCs/>
          <w:sz w:val="22"/>
          <w:szCs w:val="22"/>
        </w:rPr>
      </w:pPr>
      <w:r w:rsidRPr="00D46496">
        <w:rPr>
          <w:rFonts w:ascii="Arial" w:hAnsi="Arial" w:cs="Arial"/>
          <w:bCs/>
          <w:sz w:val="22"/>
          <w:szCs w:val="22"/>
        </w:rPr>
        <w:lastRenderedPageBreak/>
        <w:t xml:space="preserve">With so many demands and limitations on your time, it is imperative to have written marketing plan to capture your scheduled activities, those that you commit to daily, weekly, monthly, and so on.  Without a written list of tactics, your good intentions will be lost when unanticipated assignments and other extenuating circumstances arise.  </w:t>
      </w:r>
    </w:p>
    <w:p w:rsidR="0053580C" w:rsidRPr="00D46496" w:rsidRDefault="00D46496" w:rsidP="00194057">
      <w:pPr>
        <w:pStyle w:val="NormalWeb"/>
        <w:spacing w:line="276" w:lineRule="auto"/>
        <w:jc w:val="both"/>
        <w:rPr>
          <w:rFonts w:ascii="Arial" w:hAnsi="Arial" w:cs="Arial"/>
          <w:bCs/>
          <w:sz w:val="22"/>
          <w:szCs w:val="22"/>
        </w:rPr>
      </w:pPr>
      <w:r>
        <w:rPr>
          <w:rFonts w:ascii="Arial" w:hAnsi="Arial" w:cs="Arial"/>
          <w:bCs/>
          <w:sz w:val="22"/>
          <w:szCs w:val="22"/>
        </w:rPr>
        <w:t>When I work with clients on structuring their business development initiatives, I often advise them on how to develop a “marketing mindset” by incorporating small, incremental marketing activities into their daily schedule.</w:t>
      </w:r>
      <w:r w:rsidR="00194057">
        <w:rPr>
          <w:rFonts w:ascii="Arial" w:hAnsi="Arial" w:cs="Arial"/>
          <w:bCs/>
          <w:sz w:val="22"/>
          <w:szCs w:val="22"/>
        </w:rPr>
        <w:t xml:space="preserve"> </w:t>
      </w:r>
      <w:r>
        <w:rPr>
          <w:rFonts w:ascii="Arial" w:hAnsi="Arial" w:cs="Arial"/>
          <w:bCs/>
          <w:sz w:val="22"/>
          <w:szCs w:val="22"/>
        </w:rPr>
        <w:t>As they develop this discipline, my clients are often amazed at how much they have accomplished in cultivating and strengthening key relationships, and how they have broadened their networks and client retentions without any great interruption to their practice.  The key here is the importance of taking control of your business development planning versus allowing circumstances to dictate your activities.</w:t>
      </w:r>
    </w:p>
    <w:p w:rsidR="00A75E55" w:rsidRDefault="00565970" w:rsidP="00A61D52">
      <w:pPr>
        <w:pStyle w:val="NormalWeb"/>
        <w:spacing w:before="0" w:beforeAutospacing="0" w:after="0" w:afterAutospacing="0" w:line="276" w:lineRule="auto"/>
        <w:jc w:val="both"/>
        <w:rPr>
          <w:rFonts w:ascii="Arial" w:hAnsi="Arial" w:cs="Arial"/>
          <w:bCs/>
          <w:sz w:val="22"/>
          <w:szCs w:val="22"/>
        </w:rPr>
      </w:pPr>
      <w:r w:rsidRPr="00A61D52">
        <w:rPr>
          <w:rFonts w:ascii="Arial" w:hAnsi="Arial" w:cs="Arial"/>
          <w:b/>
          <w:bCs/>
          <w:sz w:val="22"/>
          <w:szCs w:val="22"/>
          <w:u w:val="single"/>
        </w:rPr>
        <w:t xml:space="preserve">Commitment to </w:t>
      </w:r>
      <w:r w:rsidR="00A75E55">
        <w:rPr>
          <w:rFonts w:ascii="Arial" w:hAnsi="Arial" w:cs="Arial"/>
          <w:b/>
          <w:bCs/>
          <w:sz w:val="22"/>
          <w:szCs w:val="22"/>
          <w:u w:val="single"/>
        </w:rPr>
        <w:t xml:space="preserve">existing </w:t>
      </w:r>
      <w:r w:rsidRPr="00A61D52">
        <w:rPr>
          <w:rFonts w:ascii="Arial" w:hAnsi="Arial" w:cs="Arial"/>
          <w:b/>
          <w:bCs/>
          <w:sz w:val="22"/>
          <w:szCs w:val="22"/>
          <w:u w:val="single"/>
        </w:rPr>
        <w:t>clients</w:t>
      </w:r>
      <w:r w:rsidRPr="00A61D52">
        <w:rPr>
          <w:rFonts w:ascii="Arial" w:hAnsi="Arial" w:cs="Arial"/>
          <w:b/>
          <w:bCs/>
          <w:sz w:val="22"/>
          <w:szCs w:val="22"/>
        </w:rPr>
        <w:t xml:space="preserve">.  </w:t>
      </w:r>
      <w:r w:rsidR="0027391D">
        <w:rPr>
          <w:rFonts w:ascii="Arial" w:hAnsi="Arial" w:cs="Arial"/>
          <w:bCs/>
          <w:sz w:val="22"/>
          <w:szCs w:val="22"/>
        </w:rPr>
        <w:t xml:space="preserve">Lawyers are well advised to recognize the business potential of expanding relationships (and work) from existing clients while also focusing on developing new business from new clients.  We’ve all heard the ratio that 80% of our work originates from 20% of our clients. </w:t>
      </w:r>
      <w:r w:rsidR="0049215C">
        <w:rPr>
          <w:rFonts w:ascii="Arial" w:hAnsi="Arial" w:cs="Arial"/>
          <w:bCs/>
          <w:sz w:val="22"/>
          <w:szCs w:val="22"/>
        </w:rPr>
        <w:t xml:space="preserve"> It’s m</w:t>
      </w:r>
      <w:r w:rsidR="0027391D">
        <w:rPr>
          <w:rFonts w:ascii="Arial" w:hAnsi="Arial" w:cs="Arial"/>
          <w:bCs/>
          <w:sz w:val="22"/>
          <w:szCs w:val="22"/>
        </w:rPr>
        <w:t xml:space="preserve">uch easier to </w:t>
      </w:r>
      <w:r w:rsidR="0049215C">
        <w:rPr>
          <w:rFonts w:ascii="Arial" w:hAnsi="Arial" w:cs="Arial"/>
          <w:bCs/>
          <w:sz w:val="22"/>
          <w:szCs w:val="22"/>
        </w:rPr>
        <w:t xml:space="preserve">deliver extraordinary </w:t>
      </w:r>
      <w:r w:rsidR="0027391D">
        <w:rPr>
          <w:rFonts w:ascii="Arial" w:hAnsi="Arial" w:cs="Arial"/>
          <w:bCs/>
          <w:sz w:val="22"/>
          <w:szCs w:val="22"/>
        </w:rPr>
        <w:t xml:space="preserve">service </w:t>
      </w:r>
      <w:r w:rsidR="0049215C">
        <w:rPr>
          <w:rFonts w:ascii="Arial" w:hAnsi="Arial" w:cs="Arial"/>
          <w:bCs/>
          <w:sz w:val="22"/>
          <w:szCs w:val="22"/>
        </w:rPr>
        <w:t xml:space="preserve">to your </w:t>
      </w:r>
      <w:r w:rsidR="0027391D">
        <w:rPr>
          <w:rFonts w:ascii="Arial" w:hAnsi="Arial" w:cs="Arial"/>
          <w:bCs/>
          <w:sz w:val="22"/>
          <w:szCs w:val="22"/>
        </w:rPr>
        <w:t xml:space="preserve">current clients to prove </w:t>
      </w:r>
      <w:r w:rsidR="0049215C">
        <w:rPr>
          <w:rFonts w:ascii="Arial" w:hAnsi="Arial" w:cs="Arial"/>
          <w:bCs/>
          <w:sz w:val="22"/>
          <w:szCs w:val="22"/>
        </w:rPr>
        <w:t>y</w:t>
      </w:r>
      <w:r w:rsidR="0027391D">
        <w:rPr>
          <w:rFonts w:ascii="Arial" w:hAnsi="Arial" w:cs="Arial"/>
          <w:bCs/>
          <w:sz w:val="22"/>
          <w:szCs w:val="22"/>
        </w:rPr>
        <w:t>our value than to start fresh with new, untested clients.  It’s a balance much like so many other endeavors.</w:t>
      </w:r>
    </w:p>
    <w:p w:rsidR="0027391D" w:rsidRDefault="0027391D" w:rsidP="00A61D52">
      <w:pPr>
        <w:pStyle w:val="NormalWeb"/>
        <w:spacing w:before="0" w:beforeAutospacing="0" w:after="0" w:afterAutospacing="0" w:line="276" w:lineRule="auto"/>
        <w:jc w:val="both"/>
        <w:rPr>
          <w:rFonts w:ascii="Arial" w:hAnsi="Arial" w:cs="Arial"/>
          <w:bCs/>
          <w:sz w:val="22"/>
          <w:szCs w:val="22"/>
        </w:rPr>
      </w:pPr>
    </w:p>
    <w:p w:rsidR="0027391D" w:rsidRPr="0027391D" w:rsidRDefault="0027391D" w:rsidP="00A61D52">
      <w:pPr>
        <w:pStyle w:val="NormalWeb"/>
        <w:spacing w:before="0" w:beforeAutospacing="0" w:after="0" w:afterAutospacing="0" w:line="276" w:lineRule="auto"/>
        <w:jc w:val="both"/>
        <w:rPr>
          <w:rFonts w:ascii="Arial" w:hAnsi="Arial" w:cs="Arial"/>
          <w:bCs/>
          <w:sz w:val="22"/>
          <w:szCs w:val="22"/>
        </w:rPr>
      </w:pPr>
      <w:r>
        <w:rPr>
          <w:rFonts w:ascii="Arial" w:hAnsi="Arial" w:cs="Arial"/>
          <w:bCs/>
          <w:sz w:val="22"/>
          <w:szCs w:val="22"/>
        </w:rPr>
        <w:t>One element, however, bears highlighting and that is what exactly it means to deliver “extraordinary” service.  We all know it when we see it as consumers.  Simply turn that feeling on its head when you engage with your clients: return phon</w:t>
      </w:r>
      <w:r w:rsidR="00E858BB">
        <w:rPr>
          <w:rFonts w:ascii="Arial" w:hAnsi="Arial" w:cs="Arial"/>
          <w:bCs/>
          <w:sz w:val="22"/>
          <w:szCs w:val="22"/>
        </w:rPr>
        <w:t>e calls in record time; respond</w:t>
      </w:r>
      <w:r>
        <w:rPr>
          <w:rFonts w:ascii="Arial" w:hAnsi="Arial" w:cs="Arial"/>
          <w:bCs/>
          <w:sz w:val="22"/>
          <w:szCs w:val="22"/>
        </w:rPr>
        <w:t xml:space="preserve"> to emails on a Sunday afternoon once in a while; offer a little more research than was requested</w:t>
      </w:r>
      <w:r w:rsidR="00C6212D">
        <w:rPr>
          <w:rFonts w:ascii="Arial" w:hAnsi="Arial" w:cs="Arial"/>
          <w:bCs/>
          <w:sz w:val="22"/>
          <w:szCs w:val="22"/>
        </w:rPr>
        <w:t xml:space="preserve"> (and not bill for it)</w:t>
      </w:r>
      <w:r>
        <w:rPr>
          <w:rFonts w:ascii="Arial" w:hAnsi="Arial" w:cs="Arial"/>
          <w:bCs/>
          <w:sz w:val="22"/>
          <w:szCs w:val="22"/>
        </w:rPr>
        <w:t>.  Truly let the client know how much his/her business means to you.  Before long, you’ll be handed new files.</w:t>
      </w:r>
    </w:p>
    <w:p w:rsidR="00A75E55" w:rsidRDefault="00A75E55" w:rsidP="00A61D52">
      <w:pPr>
        <w:pStyle w:val="NormalWeb"/>
        <w:spacing w:before="0" w:beforeAutospacing="0" w:after="0" w:afterAutospacing="0" w:line="276" w:lineRule="auto"/>
        <w:jc w:val="both"/>
        <w:rPr>
          <w:rFonts w:ascii="Arial" w:hAnsi="Arial" w:cs="Arial"/>
          <w:b/>
          <w:bCs/>
          <w:sz w:val="22"/>
          <w:szCs w:val="22"/>
        </w:rPr>
      </w:pPr>
    </w:p>
    <w:p w:rsidR="003C5E8F" w:rsidRPr="00A61D52" w:rsidRDefault="003C5E8F" w:rsidP="00A61D52">
      <w:pPr>
        <w:spacing w:line="276" w:lineRule="auto"/>
        <w:jc w:val="both"/>
        <w:rPr>
          <w:rFonts w:ascii="Arial" w:hAnsi="Arial" w:cs="Arial"/>
          <w:sz w:val="22"/>
          <w:szCs w:val="22"/>
        </w:rPr>
      </w:pPr>
    </w:p>
    <w:sectPr w:rsidR="003C5E8F" w:rsidRPr="00A61D52" w:rsidSect="001C4C7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A23A17"/>
    <w:rsid w:val="00044212"/>
    <w:rsid w:val="000920EC"/>
    <w:rsid w:val="000F2410"/>
    <w:rsid w:val="00101BAC"/>
    <w:rsid w:val="00116009"/>
    <w:rsid w:val="00194057"/>
    <w:rsid w:val="001C4C7C"/>
    <w:rsid w:val="0027391D"/>
    <w:rsid w:val="002C70EB"/>
    <w:rsid w:val="003C5E8F"/>
    <w:rsid w:val="00457803"/>
    <w:rsid w:val="0049215C"/>
    <w:rsid w:val="004D390A"/>
    <w:rsid w:val="0053580C"/>
    <w:rsid w:val="00565970"/>
    <w:rsid w:val="00601C93"/>
    <w:rsid w:val="006961BF"/>
    <w:rsid w:val="007D5B25"/>
    <w:rsid w:val="00931CA7"/>
    <w:rsid w:val="00A23A17"/>
    <w:rsid w:val="00A61D52"/>
    <w:rsid w:val="00A75E55"/>
    <w:rsid w:val="00AD6FFA"/>
    <w:rsid w:val="00B762C2"/>
    <w:rsid w:val="00BF601F"/>
    <w:rsid w:val="00C4722E"/>
    <w:rsid w:val="00C6212D"/>
    <w:rsid w:val="00D36036"/>
    <w:rsid w:val="00D42311"/>
    <w:rsid w:val="00D46496"/>
    <w:rsid w:val="00D6034A"/>
    <w:rsid w:val="00D621F6"/>
    <w:rsid w:val="00D81DF4"/>
    <w:rsid w:val="00E3699F"/>
    <w:rsid w:val="00E858BB"/>
    <w:rsid w:val="00E8783F"/>
    <w:rsid w:val="00F12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1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A1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23A17"/>
    <w:rPr>
      <w:rFonts w:ascii="Tahoma" w:hAnsi="Tahoma" w:cs="Tahoma"/>
      <w:sz w:val="16"/>
      <w:szCs w:val="16"/>
    </w:rPr>
  </w:style>
  <w:style w:type="character" w:styleId="Hyperlink">
    <w:name w:val="Hyperlink"/>
    <w:basedOn w:val="DefaultParagraphFont"/>
    <w:rsid w:val="00A23A17"/>
    <w:rPr>
      <w:color w:val="0000FF"/>
      <w:u w:val="single"/>
    </w:rPr>
  </w:style>
  <w:style w:type="character" w:styleId="Strong">
    <w:name w:val="Strong"/>
    <w:basedOn w:val="DefaultParagraphFont"/>
    <w:uiPriority w:val="22"/>
    <w:qFormat/>
    <w:rsid w:val="003C5E8F"/>
    <w:rPr>
      <w:b/>
      <w:bCs/>
    </w:rPr>
  </w:style>
  <w:style w:type="paragraph" w:styleId="NormalWeb">
    <w:name w:val="Normal (Web)"/>
    <w:basedOn w:val="Normal"/>
    <w:uiPriority w:val="99"/>
    <w:semiHidden/>
    <w:unhideWhenUsed/>
    <w:rsid w:val="00565970"/>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64370348">
      <w:bodyDiv w:val="1"/>
      <w:marLeft w:val="0"/>
      <w:marRight w:val="0"/>
      <w:marTop w:val="0"/>
      <w:marBottom w:val="0"/>
      <w:divBdr>
        <w:top w:val="none" w:sz="0" w:space="0" w:color="auto"/>
        <w:left w:val="none" w:sz="0" w:space="0" w:color="auto"/>
        <w:bottom w:val="none" w:sz="0" w:space="0" w:color="auto"/>
        <w:right w:val="none" w:sz="0" w:space="0" w:color="auto"/>
      </w:divBdr>
    </w:div>
    <w:div w:id="11523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kimberly@klamarket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8</cp:revision>
  <cp:lastPrinted>2011-05-10T01:22:00Z</cp:lastPrinted>
  <dcterms:created xsi:type="dcterms:W3CDTF">2011-05-10T00:45:00Z</dcterms:created>
  <dcterms:modified xsi:type="dcterms:W3CDTF">2011-05-10T01:22:00Z</dcterms:modified>
</cp:coreProperties>
</file>